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061" w:rsidRPr="00B111E0" w:rsidRDefault="00445B7A">
      <w:pPr>
        <w:rPr>
          <w:sz w:val="48"/>
          <w:szCs w:val="48"/>
        </w:rPr>
      </w:pPr>
      <w:r w:rsidRPr="00B111E0">
        <w:rPr>
          <w:sz w:val="48"/>
          <w:szCs w:val="48"/>
        </w:rPr>
        <w:t>Opzoekvragen ARBO catalogus:</w:t>
      </w:r>
    </w:p>
    <w:p w:rsidR="00445B7A" w:rsidRDefault="00B111E0">
      <w:r>
        <w:t>Ga naar:</w:t>
      </w:r>
    </w:p>
    <w:p w:rsidR="00445B7A" w:rsidRDefault="000B11FA">
      <w:hyperlink r:id="rId5" w:history="1">
        <w:r w:rsidRPr="00136CA2">
          <w:rPr>
            <w:rStyle w:val="Hyperlink"/>
          </w:rPr>
          <w:t>http://www.agroarbo.nl/hoveniers-en-groenvoorziening/</w:t>
        </w:r>
      </w:hyperlink>
    </w:p>
    <w:p w:rsidR="000B11FA" w:rsidRDefault="000B11FA">
      <w:r>
        <w:t>1. Wanneer ben je een kind en wanneer ben je een jeugdige?</w:t>
      </w:r>
    </w:p>
    <w:p w:rsidR="000B11FA" w:rsidRDefault="000B11FA">
      <w:r>
        <w:t xml:space="preserve">2. Maak deze zin af : Voor het besturen van een heftruck moet een 16- en 17- jarige……………….. </w:t>
      </w:r>
    </w:p>
    <w:p w:rsidR="000B11FA" w:rsidRDefault="000B11FA">
      <w:r>
        <w:t>3.Waar kun je deze tabel vinden? Overzicht persoonlijke beschermingsmiddelen.</w:t>
      </w:r>
    </w:p>
    <w:p w:rsidR="000B11FA" w:rsidRDefault="000B11FA">
      <w:r>
        <w:rPr>
          <w:noProof/>
          <w:lang w:eastAsia="nl-NL"/>
        </w:rPr>
        <w:drawing>
          <wp:inline distT="0" distB="0" distL="0" distR="0">
            <wp:extent cx="2220716" cy="3174092"/>
            <wp:effectExtent l="19050" t="0" r="8134"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20838" cy="3174266"/>
                    </a:xfrm>
                    <a:prstGeom prst="rect">
                      <a:avLst/>
                    </a:prstGeom>
                    <a:noFill/>
                    <a:ln w="9525">
                      <a:noFill/>
                      <a:miter lim="800000"/>
                      <a:headEnd/>
                      <a:tailEnd/>
                    </a:ln>
                  </pic:spPr>
                </pic:pic>
              </a:graphicData>
            </a:graphic>
          </wp:inline>
        </w:drawing>
      </w:r>
    </w:p>
    <w:p w:rsidR="005E1B6E" w:rsidRPr="001D6F40" w:rsidRDefault="001D6F40">
      <w:r w:rsidRPr="001D6F40">
        <w:t>4. Wat wordt er bij de bosmaaier bedoelt met taakroulatie?</w:t>
      </w:r>
    </w:p>
    <w:p w:rsidR="001D6F40" w:rsidRDefault="00B67892">
      <w:r>
        <w:t xml:space="preserve">5. Noem 3 voorbeelden van </w:t>
      </w:r>
      <w:proofErr w:type="spellStart"/>
      <w:r>
        <w:t>motoraangedreven</w:t>
      </w:r>
      <w:proofErr w:type="spellEnd"/>
      <w:r>
        <w:t xml:space="preserve"> </w:t>
      </w:r>
      <w:proofErr w:type="spellStart"/>
      <w:r>
        <w:t>gereeschap</w:t>
      </w:r>
      <w:proofErr w:type="spellEnd"/>
      <w:r>
        <w:t>.</w:t>
      </w:r>
    </w:p>
    <w:p w:rsidR="00B67892" w:rsidRDefault="00B67892">
      <w:r>
        <w:t xml:space="preserve">6. Welke </w:t>
      </w:r>
      <w:proofErr w:type="spellStart"/>
      <w:r>
        <w:t>PBM’s</w:t>
      </w:r>
      <w:proofErr w:type="spellEnd"/>
      <w:r>
        <w:t xml:space="preserve"> heb je nodig bij een kettingzaag?</w:t>
      </w:r>
    </w:p>
    <w:p w:rsidR="00795209" w:rsidRDefault="00B67892">
      <w:r>
        <w:t xml:space="preserve">7. </w:t>
      </w:r>
      <w:r w:rsidR="00B111E0">
        <w:t>Vul in op de stippellijn</w:t>
      </w:r>
      <w:r>
        <w:t>: Lawaai is ongewenst geluid, meestal met hoge geluidsniveaus. De sterkte ervan wordt gemeten in decibels (dB), die worden weergegeven op een logaritmische schaal. Dit heeft tot gevolg dat een stijging van het geluidsniveau met drie decibel neerkomt op een verdubbeling van de geluidssterkte. Zo verloopt een normaal gesprek bij ongeveer 65 dB, terwijl iemand die schreeuwt wel ……………</w:t>
      </w:r>
      <w:r w:rsidR="00B111E0">
        <w:t xml:space="preserve">dB </w:t>
      </w:r>
      <w:r>
        <w:t xml:space="preserve"> kan bereiken.</w:t>
      </w:r>
    </w:p>
    <w:p w:rsidR="00795209" w:rsidRDefault="00795209">
      <w:r>
        <w:t>8. Maak deze zin af: Nadeel van kooimaaiers is dat de chauffeur in contact kan komen met …………………</w:t>
      </w:r>
    </w:p>
    <w:p w:rsidR="00795209" w:rsidRDefault="00795209">
      <w:r>
        <w:t xml:space="preserve">9. Welke </w:t>
      </w:r>
      <w:proofErr w:type="spellStart"/>
      <w:r>
        <w:t>PBM’s</w:t>
      </w:r>
      <w:proofErr w:type="spellEnd"/>
      <w:r>
        <w:t xml:space="preserve"> zijn aanbevolen of verplicht bij het gebruik van een bladblazer?</w:t>
      </w:r>
    </w:p>
    <w:p w:rsidR="00795209" w:rsidRDefault="00795209"/>
    <w:p w:rsidR="00795209" w:rsidRDefault="00795209">
      <w:r>
        <w:lastRenderedPageBreak/>
        <w:t>10. Wanneer neemt het kantelgevaar bij een kleine shovel toe?</w:t>
      </w:r>
    </w:p>
    <w:p w:rsidR="00795209" w:rsidRDefault="00795209">
      <w:r>
        <w:t>11. Waar kun je deze plaatjes vinden?</w:t>
      </w:r>
    </w:p>
    <w:p w:rsidR="00795209" w:rsidRDefault="00795209">
      <w:r>
        <w:rPr>
          <w:noProof/>
          <w:lang w:eastAsia="nl-NL"/>
        </w:rPr>
        <w:drawing>
          <wp:inline distT="0" distB="0" distL="0" distR="0">
            <wp:extent cx="1838960" cy="4479290"/>
            <wp:effectExtent l="19050" t="0" r="889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1838960" cy="4479290"/>
                    </a:xfrm>
                    <a:prstGeom prst="rect">
                      <a:avLst/>
                    </a:prstGeom>
                    <a:noFill/>
                    <a:ln w="9525">
                      <a:noFill/>
                      <a:miter lim="800000"/>
                      <a:headEnd/>
                      <a:tailEnd/>
                    </a:ln>
                  </pic:spPr>
                </pic:pic>
              </a:graphicData>
            </a:graphic>
          </wp:inline>
        </w:drawing>
      </w:r>
    </w:p>
    <w:p w:rsidR="00795209" w:rsidRDefault="00795209">
      <w:r>
        <w:t xml:space="preserve">12. Welke </w:t>
      </w:r>
      <w:r w:rsidR="00A87F81">
        <w:t>veiligheden zitten er ingebouwd in een S3 schoen?</w:t>
      </w:r>
    </w:p>
    <w:p w:rsidR="00447EC9" w:rsidRDefault="00447EC9"/>
    <w:p w:rsidR="00A87F81" w:rsidRDefault="00A87F81">
      <w:r>
        <w:t>13 Is een S3 schoen voldoende veilig bij het gebruik van een kettingzaag?</w:t>
      </w:r>
    </w:p>
    <w:p w:rsidR="00447EC9" w:rsidRPr="009E137B" w:rsidRDefault="00447EC9">
      <w:pPr>
        <w:rPr>
          <w:color w:val="68231C"/>
        </w:rPr>
      </w:pPr>
      <w:r>
        <w:t>14. Zie de bosmaaier</w:t>
      </w:r>
      <w:r w:rsidRPr="00447EC9">
        <w:t>. Bevinden zich personen binnen een straal van ……….. meter, zorg dan voor aanvullende maatregelen.</w:t>
      </w:r>
    </w:p>
    <w:p w:rsidR="009E137B" w:rsidRPr="00447EC9" w:rsidRDefault="009E137B"/>
    <w:p w:rsidR="00447EC9" w:rsidRDefault="00447EC9">
      <w:r w:rsidRPr="00447EC9">
        <w:t>15.</w:t>
      </w:r>
      <w:r>
        <w:t>Motorheggeschaar. Wat zijn witte vingers?</w:t>
      </w:r>
    </w:p>
    <w:p w:rsidR="00447EC9" w:rsidRDefault="00447EC9">
      <w:r>
        <w:t xml:space="preserve">16. Waarom is het beter een </w:t>
      </w:r>
      <w:proofErr w:type="spellStart"/>
      <w:r>
        <w:t>stokheggeschaar</w:t>
      </w:r>
      <w:proofErr w:type="spellEnd"/>
      <w:r>
        <w:t xml:space="preserve"> te gebruiken voor een brede of hoge heg?</w:t>
      </w:r>
    </w:p>
    <w:p w:rsidR="00557A32" w:rsidRDefault="00557A32">
      <w:r>
        <w:t>17.</w:t>
      </w:r>
      <w:r w:rsidR="009E137B" w:rsidRPr="009E137B">
        <w:t xml:space="preserve"> </w:t>
      </w:r>
      <w:r w:rsidR="009E137B">
        <w:t xml:space="preserve">Welke van deze twee is een </w:t>
      </w:r>
      <w:proofErr w:type="spellStart"/>
      <w:r w:rsidR="009E137B">
        <w:t>tophendelzaag</w:t>
      </w:r>
      <w:proofErr w:type="spellEnd"/>
      <w:r w:rsidR="009E137B">
        <w:t>?</w:t>
      </w:r>
    </w:p>
    <w:p w:rsidR="009E137B" w:rsidRDefault="009E137B">
      <w:r>
        <w:rPr>
          <w:noProof/>
          <w:lang w:eastAsia="nl-NL"/>
        </w:rPr>
        <w:lastRenderedPageBreak/>
        <w:drawing>
          <wp:inline distT="0" distB="0" distL="0" distR="0">
            <wp:extent cx="1654175" cy="1233170"/>
            <wp:effectExtent l="19050" t="0" r="3175" b="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a:stretch>
                      <a:fillRect/>
                    </a:stretch>
                  </pic:blipFill>
                  <pic:spPr bwMode="auto">
                    <a:xfrm>
                      <a:off x="0" y="0"/>
                      <a:ext cx="1654175" cy="1233170"/>
                    </a:xfrm>
                    <a:prstGeom prst="rect">
                      <a:avLst/>
                    </a:prstGeom>
                    <a:noFill/>
                    <a:ln w="9525">
                      <a:noFill/>
                      <a:miter lim="800000"/>
                      <a:headEnd/>
                      <a:tailEnd/>
                    </a:ln>
                  </pic:spPr>
                </pic:pic>
              </a:graphicData>
            </a:graphic>
          </wp:inline>
        </w:drawing>
      </w:r>
      <w:r>
        <w:t xml:space="preserve">       </w:t>
      </w:r>
      <w:r>
        <w:rPr>
          <w:noProof/>
          <w:lang w:eastAsia="nl-NL"/>
        </w:rPr>
        <w:drawing>
          <wp:inline distT="0" distB="0" distL="0" distR="0">
            <wp:extent cx="1633855" cy="1243330"/>
            <wp:effectExtent l="19050" t="0" r="444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srcRect/>
                    <a:stretch>
                      <a:fillRect/>
                    </a:stretch>
                  </pic:blipFill>
                  <pic:spPr bwMode="auto">
                    <a:xfrm>
                      <a:off x="0" y="0"/>
                      <a:ext cx="1633855" cy="1243330"/>
                    </a:xfrm>
                    <a:prstGeom prst="rect">
                      <a:avLst/>
                    </a:prstGeom>
                    <a:noFill/>
                    <a:ln w="9525">
                      <a:noFill/>
                      <a:miter lim="800000"/>
                      <a:headEnd/>
                      <a:tailEnd/>
                    </a:ln>
                  </pic:spPr>
                </pic:pic>
              </a:graphicData>
            </a:graphic>
          </wp:inline>
        </w:drawing>
      </w:r>
    </w:p>
    <w:p w:rsidR="009E137B" w:rsidRDefault="009E137B" w:rsidP="009E137B">
      <w:pPr>
        <w:spacing w:before="100" w:beforeAutospacing="1" w:after="100" w:afterAutospacing="1"/>
        <w:outlineLvl w:val="3"/>
      </w:pPr>
      <w:r>
        <w:t xml:space="preserve">18. Zie: Motorkettingzaag(veiligheid) , </w:t>
      </w:r>
      <w:r w:rsidRPr="009E137B">
        <w:rPr>
          <w:color w:val="00B0F0"/>
        </w:rPr>
        <w:t>Inhoud van de opleiding</w:t>
      </w:r>
      <w:r>
        <w:t>, wat zijn eenvoudig te vellen bomen?</w:t>
      </w:r>
    </w:p>
    <w:p w:rsidR="009E137B" w:rsidRDefault="009E137B" w:rsidP="009E137B">
      <w:pPr>
        <w:spacing w:before="100" w:beforeAutospacing="1" w:after="100" w:afterAutospacing="1" w:line="240" w:lineRule="auto"/>
        <w:rPr>
          <w:rFonts w:eastAsia="Times New Roman" w:cs="Times New Roman"/>
          <w:sz w:val="24"/>
          <w:szCs w:val="24"/>
          <w:lang w:eastAsia="nl-NL"/>
        </w:rPr>
      </w:pPr>
      <w:r>
        <w:rPr>
          <w:rFonts w:eastAsia="Times New Roman" w:cs="Times New Roman"/>
          <w:sz w:val="24"/>
          <w:szCs w:val="24"/>
          <w:lang w:eastAsia="nl-NL"/>
        </w:rPr>
        <w:t xml:space="preserve">19. Zie: Bosmaaier </w:t>
      </w:r>
      <w:r w:rsidR="00F55FD2">
        <w:rPr>
          <w:rFonts w:eastAsia="Times New Roman" w:cs="Times New Roman"/>
          <w:sz w:val="24"/>
          <w:szCs w:val="24"/>
          <w:lang w:eastAsia="nl-NL"/>
        </w:rPr>
        <w:t>(</w:t>
      </w:r>
      <w:r>
        <w:rPr>
          <w:rFonts w:eastAsia="Times New Roman" w:cs="Times New Roman"/>
          <w:sz w:val="24"/>
          <w:szCs w:val="24"/>
          <w:lang w:eastAsia="nl-NL"/>
        </w:rPr>
        <w:t>lichamelijke belasting</w:t>
      </w:r>
      <w:r w:rsidR="00F55FD2">
        <w:rPr>
          <w:rFonts w:eastAsia="Times New Roman" w:cs="Times New Roman"/>
          <w:sz w:val="24"/>
          <w:szCs w:val="24"/>
          <w:lang w:eastAsia="nl-NL"/>
        </w:rPr>
        <w:t>)</w:t>
      </w:r>
      <w:r>
        <w:rPr>
          <w:rFonts w:eastAsia="Times New Roman" w:cs="Times New Roman"/>
          <w:sz w:val="24"/>
          <w:szCs w:val="24"/>
          <w:lang w:eastAsia="nl-NL"/>
        </w:rPr>
        <w:t xml:space="preserve"> en  vul in op de stippellijn:</w:t>
      </w:r>
    </w:p>
    <w:p w:rsidR="009E137B" w:rsidRPr="00F55FD2" w:rsidRDefault="009E137B" w:rsidP="009E137B">
      <w:pPr>
        <w:spacing w:before="100" w:beforeAutospacing="1" w:after="100" w:afterAutospacing="1" w:line="240" w:lineRule="auto"/>
      </w:pPr>
      <w:r w:rsidRPr="00F55FD2">
        <w:t xml:space="preserve">Draai niet te ver vanuit de rug. De maaibeweging mag niet groter zijn dan ca. </w:t>
      </w:r>
      <w:r w:rsidR="00F55FD2" w:rsidRPr="00F55FD2">
        <w:t>………</w:t>
      </w:r>
      <w:r w:rsidRPr="00F55FD2">
        <w:t xml:space="preserve"> meter.</w:t>
      </w:r>
    </w:p>
    <w:p w:rsidR="00F55FD2" w:rsidRDefault="00F55FD2" w:rsidP="009E137B">
      <w:pPr>
        <w:spacing w:before="100" w:beforeAutospacing="1" w:after="100" w:afterAutospacing="1" w:line="240" w:lineRule="auto"/>
      </w:pPr>
      <w:r>
        <w:t>20. Waarom mag je handvatten van een bosmaaier niet te stevig vasthouden?</w:t>
      </w:r>
    </w:p>
    <w:p w:rsidR="00F55FD2" w:rsidRPr="00F55FD2" w:rsidRDefault="00F55FD2" w:rsidP="009E137B">
      <w:pPr>
        <w:spacing w:before="100" w:beforeAutospacing="1" w:after="100" w:afterAutospacing="1" w:line="240" w:lineRule="auto"/>
      </w:pPr>
      <w:r w:rsidRPr="00F55FD2">
        <w:t>21. Zie: Machineveiligheid algemeen en maak deze zin af: Bedien geen machine waarvoor je niet bent…………………………………………………….</w:t>
      </w:r>
    </w:p>
    <w:p w:rsidR="00F25B12" w:rsidRDefault="00F25B12" w:rsidP="009E137B">
      <w:pPr>
        <w:spacing w:before="100" w:beforeAutospacing="1" w:after="100" w:afterAutospacing="1" w:line="240" w:lineRule="auto"/>
      </w:pPr>
      <w:r>
        <w:t>22. zie: geluid, en vul 3 keer de stippellijn in</w:t>
      </w:r>
    </w:p>
    <w:p w:rsidR="00F25B12" w:rsidRPr="00F25B12" w:rsidRDefault="00F25B12" w:rsidP="00F25B12">
      <w:pPr>
        <w:spacing w:before="100" w:beforeAutospacing="1" w:after="100" w:afterAutospacing="1" w:line="240" w:lineRule="auto"/>
        <w:outlineLvl w:val="1"/>
        <w:rPr>
          <w:rFonts w:eastAsia="Times New Roman" w:cs="Times New Roman"/>
          <w:b/>
          <w:bCs/>
          <w:lang w:eastAsia="nl-NL"/>
        </w:rPr>
      </w:pPr>
      <w:r w:rsidRPr="00F25B12">
        <w:rPr>
          <w:rFonts w:eastAsia="Times New Roman" w:cs="Times New Roman"/>
          <w:b/>
          <w:bCs/>
          <w:lang w:eastAsia="nl-NL"/>
        </w:rPr>
        <w:t>Wat is de gewenste situatie? (De norm)</w:t>
      </w:r>
    </w:p>
    <w:p w:rsidR="00F25B12" w:rsidRPr="00F25B12" w:rsidRDefault="00F25B12" w:rsidP="00F25B12">
      <w:pPr>
        <w:numPr>
          <w:ilvl w:val="0"/>
          <w:numId w:val="2"/>
        </w:numPr>
        <w:spacing w:before="100" w:beforeAutospacing="1" w:after="100" w:afterAutospacing="1" w:line="240" w:lineRule="auto"/>
        <w:rPr>
          <w:rFonts w:eastAsia="Times New Roman" w:cs="Times New Roman"/>
          <w:lang w:eastAsia="nl-NL"/>
        </w:rPr>
      </w:pPr>
      <w:r w:rsidRPr="00F25B12">
        <w:rPr>
          <w:rFonts w:eastAsia="Times New Roman" w:cs="Times New Roman"/>
          <w:lang w:eastAsia="nl-NL"/>
        </w:rPr>
        <w:t>Medewerkers lopen geen gehoorsschade op door het werk</w:t>
      </w:r>
    </w:p>
    <w:p w:rsidR="00F25B12" w:rsidRPr="00F25B12" w:rsidRDefault="00F25B12" w:rsidP="00F25B12">
      <w:pPr>
        <w:numPr>
          <w:ilvl w:val="0"/>
          <w:numId w:val="2"/>
        </w:numPr>
        <w:spacing w:before="100" w:beforeAutospacing="1" w:after="100" w:afterAutospacing="1" w:line="240" w:lineRule="auto"/>
        <w:rPr>
          <w:rFonts w:eastAsia="Times New Roman" w:cs="Times New Roman"/>
          <w:lang w:eastAsia="nl-NL"/>
        </w:rPr>
      </w:pPr>
      <w:r w:rsidRPr="00F25B12">
        <w:rPr>
          <w:rFonts w:eastAsia="Times New Roman" w:cs="Times New Roman"/>
          <w:lang w:eastAsia="nl-NL"/>
        </w:rPr>
        <w:t>Het geluidsniveau op de werkplek brengt geen gevaarlijke situaties met zich mee.</w:t>
      </w:r>
    </w:p>
    <w:p w:rsidR="00F25B12" w:rsidRPr="00F25B12" w:rsidRDefault="00F25B12" w:rsidP="00F25B12">
      <w:pPr>
        <w:numPr>
          <w:ilvl w:val="0"/>
          <w:numId w:val="2"/>
        </w:numPr>
        <w:spacing w:before="100" w:beforeAutospacing="1" w:after="100" w:afterAutospacing="1" w:line="240" w:lineRule="auto"/>
        <w:rPr>
          <w:rFonts w:eastAsia="Times New Roman" w:cs="Times New Roman"/>
          <w:lang w:eastAsia="nl-NL"/>
        </w:rPr>
      </w:pPr>
      <w:r w:rsidRPr="00F25B12">
        <w:rPr>
          <w:rFonts w:eastAsia="Times New Roman" w:cs="Times New Roman"/>
          <w:lang w:eastAsia="nl-NL"/>
        </w:rPr>
        <w:t xml:space="preserve">Waar mogelijk wordt het geluidsniveau onder </w:t>
      </w:r>
      <w:r>
        <w:rPr>
          <w:rFonts w:eastAsia="Times New Roman" w:cs="Times New Roman"/>
          <w:lang w:eastAsia="nl-NL"/>
        </w:rPr>
        <w:t>………….</w:t>
      </w:r>
      <w:r w:rsidRPr="00F25B12">
        <w:rPr>
          <w:rFonts w:eastAsia="Times New Roman" w:cs="Times New Roman"/>
          <w:lang w:eastAsia="nl-NL"/>
        </w:rPr>
        <w:t xml:space="preserve"> dB(A) gehouden.</w:t>
      </w:r>
    </w:p>
    <w:p w:rsidR="00F25B12" w:rsidRDefault="00F25B12" w:rsidP="00F25B12">
      <w:pPr>
        <w:numPr>
          <w:ilvl w:val="0"/>
          <w:numId w:val="2"/>
        </w:numPr>
        <w:spacing w:before="100" w:beforeAutospacing="1" w:after="100" w:afterAutospacing="1" w:line="240" w:lineRule="auto"/>
        <w:rPr>
          <w:rFonts w:eastAsia="Times New Roman" w:cs="Times New Roman"/>
          <w:lang w:eastAsia="nl-NL"/>
        </w:rPr>
      </w:pPr>
      <w:r w:rsidRPr="00F25B12">
        <w:rPr>
          <w:rFonts w:eastAsia="Times New Roman" w:cs="Times New Roman"/>
          <w:lang w:eastAsia="nl-NL"/>
        </w:rPr>
        <w:t xml:space="preserve">Op plaatsen waar het geluidsniveau hoger is dan </w:t>
      </w:r>
      <w:r>
        <w:rPr>
          <w:rFonts w:eastAsia="Times New Roman" w:cs="Times New Roman"/>
          <w:lang w:eastAsia="nl-NL"/>
        </w:rPr>
        <w:t>…………</w:t>
      </w:r>
      <w:r w:rsidRPr="00F25B12">
        <w:rPr>
          <w:rFonts w:eastAsia="Times New Roman" w:cs="Times New Roman"/>
          <w:lang w:eastAsia="nl-NL"/>
        </w:rPr>
        <w:t xml:space="preserve"> dB(A) worden doeltreffende maatregelen getroffen. Hierbij wordt altijd eerst geprobeerd de </w:t>
      </w:r>
      <w:r>
        <w:rPr>
          <w:rFonts w:eastAsia="Times New Roman" w:cs="Times New Roman"/>
          <w:lang w:eastAsia="nl-NL"/>
        </w:rPr>
        <w:t>…………………………….</w:t>
      </w:r>
      <w:r w:rsidRPr="00F25B12">
        <w:rPr>
          <w:rFonts w:eastAsia="Times New Roman" w:cs="Times New Roman"/>
          <w:lang w:eastAsia="nl-NL"/>
        </w:rPr>
        <w:t xml:space="preserve"> aan te pakken.</w:t>
      </w:r>
    </w:p>
    <w:p w:rsidR="00F25B12" w:rsidRPr="009E137B" w:rsidRDefault="00F25B12" w:rsidP="009E137B">
      <w:pPr>
        <w:spacing w:before="100" w:beforeAutospacing="1" w:after="100" w:afterAutospacing="1" w:line="240" w:lineRule="auto"/>
        <w:rPr>
          <w:rFonts w:eastAsia="Times New Roman" w:cs="Times New Roman"/>
          <w:sz w:val="24"/>
          <w:szCs w:val="24"/>
          <w:lang w:eastAsia="nl-NL"/>
        </w:rPr>
      </w:pPr>
    </w:p>
    <w:p w:rsidR="009E137B" w:rsidRPr="00557A32" w:rsidRDefault="009E137B"/>
    <w:sectPr w:rsidR="009E137B" w:rsidRPr="00557A32" w:rsidSect="00C2606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B6D1A"/>
    <w:multiLevelType w:val="multilevel"/>
    <w:tmpl w:val="B63A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33B68D3"/>
    <w:multiLevelType w:val="multilevel"/>
    <w:tmpl w:val="8C029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defaultTabStop w:val="708"/>
  <w:hyphenationZone w:val="425"/>
  <w:characterSpacingControl w:val="doNotCompress"/>
  <w:compat/>
  <w:rsids>
    <w:rsidRoot w:val="00445B7A"/>
    <w:rsid w:val="0000576A"/>
    <w:rsid w:val="00081836"/>
    <w:rsid w:val="000B11FA"/>
    <w:rsid w:val="001B2764"/>
    <w:rsid w:val="001D6F40"/>
    <w:rsid w:val="002D64B2"/>
    <w:rsid w:val="00445B7A"/>
    <w:rsid w:val="00447EC9"/>
    <w:rsid w:val="004A1170"/>
    <w:rsid w:val="00557A32"/>
    <w:rsid w:val="00562DB1"/>
    <w:rsid w:val="005E1B6E"/>
    <w:rsid w:val="006C69EF"/>
    <w:rsid w:val="006D071D"/>
    <w:rsid w:val="00795209"/>
    <w:rsid w:val="009950DE"/>
    <w:rsid w:val="009E137B"/>
    <w:rsid w:val="00A87F81"/>
    <w:rsid w:val="00B111E0"/>
    <w:rsid w:val="00B67892"/>
    <w:rsid w:val="00B8652C"/>
    <w:rsid w:val="00C26061"/>
    <w:rsid w:val="00D916E3"/>
    <w:rsid w:val="00E8527D"/>
    <w:rsid w:val="00EF3899"/>
    <w:rsid w:val="00F25B12"/>
    <w:rsid w:val="00F55FD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C26061"/>
  </w:style>
  <w:style w:type="paragraph" w:styleId="Kop1">
    <w:name w:val="heading 1"/>
    <w:basedOn w:val="Standaard"/>
    <w:next w:val="Standaard"/>
    <w:link w:val="Kop1Char"/>
    <w:qFormat/>
    <w:rsid w:val="006C69EF"/>
    <w:pPr>
      <w:keepNext/>
      <w:keepLines/>
      <w:spacing w:before="480" w:after="0"/>
      <w:outlineLvl w:val="0"/>
    </w:pPr>
    <w:rPr>
      <w:rFonts w:eastAsiaTheme="majorEastAsia" w:cstheme="majorBidi"/>
      <w:b/>
      <w:bCs/>
      <w:caps/>
      <w:sz w:val="28"/>
      <w:szCs w:val="28"/>
    </w:rPr>
  </w:style>
  <w:style w:type="paragraph" w:styleId="Kop2">
    <w:name w:val="heading 2"/>
    <w:basedOn w:val="Standaard"/>
    <w:next w:val="Standaard"/>
    <w:link w:val="Kop2Char"/>
    <w:uiPriority w:val="9"/>
    <w:qFormat/>
    <w:rsid w:val="006C69EF"/>
    <w:pPr>
      <w:keepNext/>
      <w:tabs>
        <w:tab w:val="num" w:pos="576"/>
      </w:tabs>
      <w:spacing w:after="0" w:line="240" w:lineRule="auto"/>
      <w:ind w:left="576" w:hanging="576"/>
      <w:outlineLvl w:val="1"/>
    </w:pPr>
    <w:rPr>
      <w:rFonts w:eastAsia="Times New Roman" w:cs="Times New Roman"/>
      <w:b/>
      <w:sz w:val="24"/>
      <w:szCs w:val="20"/>
    </w:rPr>
  </w:style>
  <w:style w:type="paragraph" w:styleId="Kop3">
    <w:name w:val="heading 3"/>
    <w:basedOn w:val="Standaard"/>
    <w:next w:val="Standaard"/>
    <w:link w:val="Kop3Char"/>
    <w:qFormat/>
    <w:rsid w:val="006C69EF"/>
    <w:pPr>
      <w:keepNext/>
      <w:tabs>
        <w:tab w:val="left" w:pos="-1440"/>
        <w:tab w:val="left" w:pos="-720"/>
        <w:tab w:val="left" w:pos="0"/>
        <w:tab w:val="num" w:pos="1287"/>
        <w:tab w:val="left" w:pos="1440"/>
        <w:tab w:val="left" w:pos="2160"/>
      </w:tabs>
      <w:spacing w:after="0" w:line="240" w:lineRule="auto"/>
      <w:ind w:left="1287" w:hanging="720"/>
      <w:outlineLvl w:val="2"/>
    </w:pPr>
    <w:rPr>
      <w:rFonts w:eastAsia="Times New Roman" w:cs="Times New Roman"/>
      <w:b/>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C69EF"/>
    <w:rPr>
      <w:rFonts w:eastAsiaTheme="majorEastAsia" w:cstheme="majorBidi"/>
      <w:b/>
      <w:bCs/>
      <w:caps/>
      <w:sz w:val="28"/>
      <w:szCs w:val="28"/>
    </w:rPr>
  </w:style>
  <w:style w:type="character" w:customStyle="1" w:styleId="Kop2Char">
    <w:name w:val="Kop 2 Char"/>
    <w:basedOn w:val="Standaardalinea-lettertype"/>
    <w:link w:val="Kop2"/>
    <w:uiPriority w:val="9"/>
    <w:rsid w:val="006C69EF"/>
    <w:rPr>
      <w:rFonts w:eastAsia="Times New Roman" w:cs="Times New Roman"/>
      <w:b/>
      <w:sz w:val="24"/>
      <w:szCs w:val="20"/>
    </w:rPr>
  </w:style>
  <w:style w:type="character" w:customStyle="1" w:styleId="Kop3Char">
    <w:name w:val="Kop 3 Char"/>
    <w:basedOn w:val="Standaardalinea-lettertype"/>
    <w:link w:val="Kop3"/>
    <w:rsid w:val="006C69EF"/>
    <w:rPr>
      <w:rFonts w:eastAsia="Times New Roman" w:cs="Times New Roman"/>
      <w:b/>
      <w:szCs w:val="20"/>
    </w:rPr>
  </w:style>
  <w:style w:type="paragraph" w:styleId="Geenafstand">
    <w:name w:val="No Spacing"/>
    <w:uiPriority w:val="1"/>
    <w:qFormat/>
    <w:rsid w:val="006C69EF"/>
    <w:pPr>
      <w:spacing w:after="0" w:line="240" w:lineRule="auto"/>
    </w:pPr>
  </w:style>
  <w:style w:type="paragraph" w:styleId="Kopvaninhoudsopgave">
    <w:name w:val="TOC Heading"/>
    <w:basedOn w:val="Kop1"/>
    <w:next w:val="Standaard"/>
    <w:uiPriority w:val="39"/>
    <w:semiHidden/>
    <w:unhideWhenUsed/>
    <w:qFormat/>
    <w:rsid w:val="006C69EF"/>
    <w:pPr>
      <w:outlineLvl w:val="9"/>
    </w:pPr>
    <w:rPr>
      <w:rFonts w:asciiTheme="majorHAnsi" w:hAnsiTheme="majorHAnsi"/>
      <w:caps w:val="0"/>
      <w:color w:val="365F91" w:themeColor="accent1" w:themeShade="BF"/>
      <w:lang w:eastAsia="nl-NL"/>
    </w:rPr>
  </w:style>
  <w:style w:type="character" w:styleId="Hyperlink">
    <w:name w:val="Hyperlink"/>
    <w:basedOn w:val="Standaardalinea-lettertype"/>
    <w:uiPriority w:val="99"/>
    <w:unhideWhenUsed/>
    <w:rsid w:val="000B11FA"/>
    <w:rPr>
      <w:color w:val="0000FF" w:themeColor="hyperlink"/>
      <w:u w:val="single"/>
    </w:rPr>
  </w:style>
  <w:style w:type="paragraph" w:styleId="Ballontekst">
    <w:name w:val="Balloon Text"/>
    <w:basedOn w:val="Standaard"/>
    <w:link w:val="BallontekstChar"/>
    <w:uiPriority w:val="99"/>
    <w:semiHidden/>
    <w:unhideWhenUsed/>
    <w:rsid w:val="000B11F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B11FA"/>
    <w:rPr>
      <w:rFonts w:ascii="Tahoma" w:hAnsi="Tahoma" w:cs="Tahoma"/>
      <w:sz w:val="16"/>
      <w:szCs w:val="16"/>
    </w:rPr>
  </w:style>
  <w:style w:type="paragraph" w:styleId="Normaalweb">
    <w:name w:val="Normal (Web)"/>
    <w:basedOn w:val="Standaard"/>
    <w:uiPriority w:val="99"/>
    <w:semiHidden/>
    <w:unhideWhenUsed/>
    <w:rsid w:val="009E137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9E137B"/>
    <w:rPr>
      <w:b/>
      <w:bCs/>
    </w:rPr>
  </w:style>
</w:styles>
</file>

<file path=word/webSettings.xml><?xml version="1.0" encoding="utf-8"?>
<w:webSettings xmlns:r="http://schemas.openxmlformats.org/officeDocument/2006/relationships" xmlns:w="http://schemas.openxmlformats.org/wordprocessingml/2006/main">
  <w:divs>
    <w:div w:id="827131854">
      <w:bodyDiv w:val="1"/>
      <w:marLeft w:val="0"/>
      <w:marRight w:val="0"/>
      <w:marTop w:val="0"/>
      <w:marBottom w:val="0"/>
      <w:divBdr>
        <w:top w:val="none" w:sz="0" w:space="0" w:color="auto"/>
        <w:left w:val="none" w:sz="0" w:space="0" w:color="auto"/>
        <w:bottom w:val="none" w:sz="0" w:space="0" w:color="auto"/>
        <w:right w:val="none" w:sz="0" w:space="0" w:color="auto"/>
      </w:divBdr>
      <w:divsChild>
        <w:div w:id="1897811885">
          <w:marLeft w:val="0"/>
          <w:marRight w:val="0"/>
          <w:marTop w:val="0"/>
          <w:marBottom w:val="0"/>
          <w:divBdr>
            <w:top w:val="none" w:sz="0" w:space="0" w:color="auto"/>
            <w:left w:val="none" w:sz="0" w:space="0" w:color="auto"/>
            <w:bottom w:val="none" w:sz="0" w:space="0" w:color="auto"/>
            <w:right w:val="none" w:sz="0" w:space="0" w:color="auto"/>
          </w:divBdr>
          <w:divsChild>
            <w:div w:id="968971960">
              <w:marLeft w:val="0"/>
              <w:marRight w:val="0"/>
              <w:marTop w:val="0"/>
              <w:marBottom w:val="0"/>
              <w:divBdr>
                <w:top w:val="none" w:sz="0" w:space="0" w:color="auto"/>
                <w:left w:val="none" w:sz="0" w:space="0" w:color="auto"/>
                <w:bottom w:val="none" w:sz="0" w:space="0" w:color="auto"/>
                <w:right w:val="none" w:sz="0" w:space="0" w:color="auto"/>
              </w:divBdr>
              <w:divsChild>
                <w:div w:id="410780944">
                  <w:marLeft w:val="0"/>
                  <w:marRight w:val="0"/>
                  <w:marTop w:val="0"/>
                  <w:marBottom w:val="0"/>
                  <w:divBdr>
                    <w:top w:val="none" w:sz="0" w:space="0" w:color="auto"/>
                    <w:left w:val="none" w:sz="0" w:space="0" w:color="auto"/>
                    <w:bottom w:val="none" w:sz="0" w:space="0" w:color="auto"/>
                    <w:right w:val="none" w:sz="0" w:space="0" w:color="auto"/>
                  </w:divBdr>
                  <w:divsChild>
                    <w:div w:id="21513481">
                      <w:marLeft w:val="0"/>
                      <w:marRight w:val="0"/>
                      <w:marTop w:val="0"/>
                      <w:marBottom w:val="0"/>
                      <w:divBdr>
                        <w:top w:val="none" w:sz="0" w:space="0" w:color="auto"/>
                        <w:left w:val="none" w:sz="0" w:space="0" w:color="auto"/>
                        <w:bottom w:val="none" w:sz="0" w:space="0" w:color="auto"/>
                        <w:right w:val="none" w:sz="0" w:space="0" w:color="auto"/>
                      </w:divBdr>
                      <w:divsChild>
                        <w:div w:id="1094204400">
                          <w:marLeft w:val="0"/>
                          <w:marRight w:val="0"/>
                          <w:marTop w:val="0"/>
                          <w:marBottom w:val="0"/>
                          <w:divBdr>
                            <w:top w:val="none" w:sz="0" w:space="0" w:color="auto"/>
                            <w:left w:val="none" w:sz="0" w:space="0" w:color="auto"/>
                            <w:bottom w:val="none" w:sz="0" w:space="0" w:color="auto"/>
                            <w:right w:val="none" w:sz="0" w:space="0" w:color="auto"/>
                          </w:divBdr>
                          <w:divsChild>
                            <w:div w:id="1948149182">
                              <w:marLeft w:val="0"/>
                              <w:marRight w:val="0"/>
                              <w:marTop w:val="0"/>
                              <w:marBottom w:val="0"/>
                              <w:divBdr>
                                <w:top w:val="none" w:sz="0" w:space="0" w:color="auto"/>
                                <w:left w:val="none" w:sz="0" w:space="0" w:color="auto"/>
                                <w:bottom w:val="none" w:sz="0" w:space="0" w:color="auto"/>
                                <w:right w:val="none" w:sz="0" w:space="0" w:color="auto"/>
                              </w:divBdr>
                              <w:divsChild>
                                <w:div w:id="1125928228">
                                  <w:marLeft w:val="0"/>
                                  <w:marRight w:val="0"/>
                                  <w:marTop w:val="0"/>
                                  <w:marBottom w:val="0"/>
                                  <w:divBdr>
                                    <w:top w:val="none" w:sz="0" w:space="0" w:color="auto"/>
                                    <w:left w:val="none" w:sz="0" w:space="0" w:color="auto"/>
                                    <w:bottom w:val="none" w:sz="0" w:space="0" w:color="auto"/>
                                    <w:right w:val="none" w:sz="0" w:space="0" w:color="auto"/>
                                  </w:divBdr>
                                  <w:divsChild>
                                    <w:div w:id="1626891653">
                                      <w:marLeft w:val="0"/>
                                      <w:marRight w:val="0"/>
                                      <w:marTop w:val="0"/>
                                      <w:marBottom w:val="0"/>
                                      <w:divBdr>
                                        <w:top w:val="none" w:sz="0" w:space="0" w:color="auto"/>
                                        <w:left w:val="none" w:sz="0" w:space="0" w:color="auto"/>
                                        <w:bottom w:val="none" w:sz="0" w:space="0" w:color="auto"/>
                                        <w:right w:val="none" w:sz="0" w:space="0" w:color="auto"/>
                                      </w:divBdr>
                                      <w:divsChild>
                                        <w:div w:id="589317551">
                                          <w:marLeft w:val="0"/>
                                          <w:marRight w:val="0"/>
                                          <w:marTop w:val="0"/>
                                          <w:marBottom w:val="0"/>
                                          <w:divBdr>
                                            <w:top w:val="none" w:sz="0" w:space="0" w:color="auto"/>
                                            <w:left w:val="none" w:sz="0" w:space="0" w:color="auto"/>
                                            <w:bottom w:val="none" w:sz="0" w:space="0" w:color="auto"/>
                                            <w:right w:val="none" w:sz="0" w:space="0" w:color="auto"/>
                                          </w:divBdr>
                                          <w:divsChild>
                                            <w:div w:id="1519075507">
                                              <w:marLeft w:val="0"/>
                                              <w:marRight w:val="0"/>
                                              <w:marTop w:val="162"/>
                                              <w:marBottom w:val="0"/>
                                              <w:divBdr>
                                                <w:top w:val="none" w:sz="0" w:space="0" w:color="auto"/>
                                                <w:left w:val="none" w:sz="0" w:space="0" w:color="auto"/>
                                                <w:bottom w:val="none" w:sz="0" w:space="0" w:color="auto"/>
                                                <w:right w:val="none" w:sz="0" w:space="0" w:color="auto"/>
                                              </w:divBdr>
                                              <w:divsChild>
                                                <w:div w:id="788354236">
                                                  <w:marLeft w:val="0"/>
                                                  <w:marRight w:val="0"/>
                                                  <w:marTop w:val="0"/>
                                                  <w:marBottom w:val="0"/>
                                                  <w:divBdr>
                                                    <w:top w:val="none" w:sz="0" w:space="0" w:color="auto"/>
                                                    <w:left w:val="none" w:sz="0" w:space="0" w:color="auto"/>
                                                    <w:bottom w:val="none" w:sz="0" w:space="0" w:color="auto"/>
                                                    <w:right w:val="none" w:sz="0" w:space="0" w:color="auto"/>
                                                  </w:divBdr>
                                                  <w:divsChild>
                                                    <w:div w:id="73046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6279062">
      <w:bodyDiv w:val="1"/>
      <w:marLeft w:val="0"/>
      <w:marRight w:val="0"/>
      <w:marTop w:val="0"/>
      <w:marBottom w:val="0"/>
      <w:divBdr>
        <w:top w:val="none" w:sz="0" w:space="0" w:color="auto"/>
        <w:left w:val="none" w:sz="0" w:space="0" w:color="auto"/>
        <w:bottom w:val="none" w:sz="0" w:space="0" w:color="auto"/>
        <w:right w:val="none" w:sz="0" w:space="0" w:color="auto"/>
      </w:divBdr>
      <w:divsChild>
        <w:div w:id="349601599">
          <w:marLeft w:val="0"/>
          <w:marRight w:val="0"/>
          <w:marTop w:val="0"/>
          <w:marBottom w:val="0"/>
          <w:divBdr>
            <w:top w:val="none" w:sz="0" w:space="0" w:color="auto"/>
            <w:left w:val="none" w:sz="0" w:space="0" w:color="auto"/>
            <w:bottom w:val="none" w:sz="0" w:space="0" w:color="auto"/>
            <w:right w:val="none" w:sz="0" w:space="0" w:color="auto"/>
          </w:divBdr>
          <w:divsChild>
            <w:div w:id="184370668">
              <w:marLeft w:val="0"/>
              <w:marRight w:val="0"/>
              <w:marTop w:val="0"/>
              <w:marBottom w:val="0"/>
              <w:divBdr>
                <w:top w:val="none" w:sz="0" w:space="0" w:color="auto"/>
                <w:left w:val="none" w:sz="0" w:space="0" w:color="auto"/>
                <w:bottom w:val="none" w:sz="0" w:space="0" w:color="auto"/>
                <w:right w:val="none" w:sz="0" w:space="0" w:color="auto"/>
              </w:divBdr>
              <w:divsChild>
                <w:div w:id="1865247722">
                  <w:marLeft w:val="0"/>
                  <w:marRight w:val="0"/>
                  <w:marTop w:val="0"/>
                  <w:marBottom w:val="0"/>
                  <w:divBdr>
                    <w:top w:val="none" w:sz="0" w:space="0" w:color="auto"/>
                    <w:left w:val="none" w:sz="0" w:space="0" w:color="auto"/>
                    <w:bottom w:val="none" w:sz="0" w:space="0" w:color="auto"/>
                    <w:right w:val="none" w:sz="0" w:space="0" w:color="auto"/>
                  </w:divBdr>
                  <w:divsChild>
                    <w:div w:id="1082414769">
                      <w:marLeft w:val="0"/>
                      <w:marRight w:val="0"/>
                      <w:marTop w:val="0"/>
                      <w:marBottom w:val="0"/>
                      <w:divBdr>
                        <w:top w:val="none" w:sz="0" w:space="0" w:color="auto"/>
                        <w:left w:val="none" w:sz="0" w:space="0" w:color="auto"/>
                        <w:bottom w:val="none" w:sz="0" w:space="0" w:color="auto"/>
                        <w:right w:val="none" w:sz="0" w:space="0" w:color="auto"/>
                      </w:divBdr>
                      <w:divsChild>
                        <w:div w:id="1835028304">
                          <w:marLeft w:val="0"/>
                          <w:marRight w:val="0"/>
                          <w:marTop w:val="0"/>
                          <w:marBottom w:val="0"/>
                          <w:divBdr>
                            <w:top w:val="none" w:sz="0" w:space="0" w:color="auto"/>
                            <w:left w:val="none" w:sz="0" w:space="0" w:color="auto"/>
                            <w:bottom w:val="none" w:sz="0" w:space="0" w:color="auto"/>
                            <w:right w:val="none" w:sz="0" w:space="0" w:color="auto"/>
                          </w:divBdr>
                          <w:divsChild>
                            <w:div w:id="1765877559">
                              <w:marLeft w:val="0"/>
                              <w:marRight w:val="0"/>
                              <w:marTop w:val="0"/>
                              <w:marBottom w:val="0"/>
                              <w:divBdr>
                                <w:top w:val="none" w:sz="0" w:space="0" w:color="auto"/>
                                <w:left w:val="none" w:sz="0" w:space="0" w:color="auto"/>
                                <w:bottom w:val="none" w:sz="0" w:space="0" w:color="auto"/>
                                <w:right w:val="none" w:sz="0" w:space="0" w:color="auto"/>
                              </w:divBdr>
                              <w:divsChild>
                                <w:div w:id="544371950">
                                  <w:marLeft w:val="0"/>
                                  <w:marRight w:val="0"/>
                                  <w:marTop w:val="0"/>
                                  <w:marBottom w:val="0"/>
                                  <w:divBdr>
                                    <w:top w:val="none" w:sz="0" w:space="0" w:color="auto"/>
                                    <w:left w:val="none" w:sz="0" w:space="0" w:color="auto"/>
                                    <w:bottom w:val="none" w:sz="0" w:space="0" w:color="auto"/>
                                    <w:right w:val="none" w:sz="0" w:space="0" w:color="auto"/>
                                  </w:divBdr>
                                  <w:divsChild>
                                    <w:div w:id="1537427862">
                                      <w:marLeft w:val="0"/>
                                      <w:marRight w:val="0"/>
                                      <w:marTop w:val="0"/>
                                      <w:marBottom w:val="0"/>
                                      <w:divBdr>
                                        <w:top w:val="none" w:sz="0" w:space="0" w:color="auto"/>
                                        <w:left w:val="none" w:sz="0" w:space="0" w:color="auto"/>
                                        <w:bottom w:val="none" w:sz="0" w:space="0" w:color="auto"/>
                                        <w:right w:val="none" w:sz="0" w:space="0" w:color="auto"/>
                                      </w:divBdr>
                                      <w:divsChild>
                                        <w:div w:id="252980092">
                                          <w:marLeft w:val="0"/>
                                          <w:marRight w:val="0"/>
                                          <w:marTop w:val="0"/>
                                          <w:marBottom w:val="0"/>
                                          <w:divBdr>
                                            <w:top w:val="none" w:sz="0" w:space="0" w:color="auto"/>
                                            <w:left w:val="none" w:sz="0" w:space="0" w:color="auto"/>
                                            <w:bottom w:val="none" w:sz="0" w:space="0" w:color="auto"/>
                                            <w:right w:val="none" w:sz="0" w:space="0" w:color="auto"/>
                                          </w:divBdr>
                                          <w:divsChild>
                                            <w:div w:id="3446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www.agroarbo.nl/hoveniers-en-groenvoorzienin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404</Words>
  <Characters>2223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Eigenaar</dc:creator>
  <cp:lastModifiedBy>Eigenaar</cp:lastModifiedBy>
  <cp:revision>3</cp:revision>
  <dcterms:created xsi:type="dcterms:W3CDTF">2015-01-15T16:06:00Z</dcterms:created>
  <dcterms:modified xsi:type="dcterms:W3CDTF">2015-01-15T16:10:00Z</dcterms:modified>
</cp:coreProperties>
</file>